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68E8" w:rsidRDefault="00000000">
      <w:pPr>
        <w:jc w:val="center"/>
        <w:rPr>
          <w:b/>
          <w:sz w:val="32"/>
          <w:szCs w:val="32"/>
        </w:rPr>
      </w:pPr>
      <w:r>
        <w:rPr>
          <w:b/>
          <w:sz w:val="32"/>
          <w:szCs w:val="32"/>
        </w:rPr>
        <w:t>The Republican Club of Southwest Florida</w:t>
      </w:r>
    </w:p>
    <w:p w14:paraId="00000002" w14:textId="62F3211A" w:rsidR="008C68E8" w:rsidRDefault="00474011">
      <w:pPr>
        <w:jc w:val="center"/>
        <w:rPr>
          <w:sz w:val="28"/>
          <w:szCs w:val="28"/>
        </w:rPr>
      </w:pPr>
      <w:r>
        <w:rPr>
          <w:sz w:val="28"/>
          <w:szCs w:val="28"/>
        </w:rPr>
        <w:t>May 1, 2025, Meeting Minutes</w:t>
      </w:r>
    </w:p>
    <w:p w14:paraId="00000003" w14:textId="77777777" w:rsidR="008C68E8" w:rsidRDefault="00000000">
      <w:pPr>
        <w:jc w:val="center"/>
        <w:rPr>
          <w:sz w:val="28"/>
          <w:szCs w:val="28"/>
        </w:rPr>
      </w:pPr>
      <w:r>
        <w:rPr>
          <w:sz w:val="28"/>
          <w:szCs w:val="28"/>
        </w:rPr>
        <w:t>Lions Club of Bonita Springs, FL</w:t>
      </w:r>
    </w:p>
    <w:p w14:paraId="00000004" w14:textId="77777777" w:rsidR="008C68E8" w:rsidRDefault="008C68E8">
      <w:pPr>
        <w:jc w:val="center"/>
      </w:pPr>
    </w:p>
    <w:p w14:paraId="00000005" w14:textId="77777777" w:rsidR="008C68E8" w:rsidRDefault="00000000">
      <w:r>
        <w:rPr>
          <w:b/>
          <w:sz w:val="28"/>
          <w:szCs w:val="28"/>
        </w:rPr>
        <w:t>Meeting called to order:</w:t>
      </w:r>
      <w:r>
        <w:rPr>
          <w:sz w:val="28"/>
          <w:szCs w:val="28"/>
        </w:rPr>
        <w:t xml:space="preserve"> President Bill Ribble called the meeting to order at 6 pm.</w:t>
      </w:r>
    </w:p>
    <w:p w14:paraId="00000006" w14:textId="40274C38" w:rsidR="008C68E8" w:rsidRDefault="00000000">
      <w:pPr>
        <w:rPr>
          <w:sz w:val="28"/>
          <w:szCs w:val="28"/>
        </w:rPr>
      </w:pPr>
      <w:r>
        <w:rPr>
          <w:b/>
          <w:sz w:val="28"/>
          <w:szCs w:val="28"/>
        </w:rPr>
        <w:t>Invocation:</w:t>
      </w:r>
      <w:r>
        <w:rPr>
          <w:sz w:val="28"/>
          <w:szCs w:val="28"/>
        </w:rPr>
        <w:t xml:space="preserve"> </w:t>
      </w:r>
      <w:r w:rsidR="00474011">
        <w:rPr>
          <w:sz w:val="28"/>
          <w:szCs w:val="28"/>
        </w:rPr>
        <w:t>Secretary</w:t>
      </w:r>
      <w:r>
        <w:rPr>
          <w:sz w:val="28"/>
          <w:szCs w:val="28"/>
        </w:rPr>
        <w:t xml:space="preserve">, </w:t>
      </w:r>
      <w:r w:rsidR="00474011">
        <w:rPr>
          <w:sz w:val="28"/>
          <w:szCs w:val="28"/>
        </w:rPr>
        <w:t>Brandon Miller</w:t>
      </w:r>
    </w:p>
    <w:p w14:paraId="00000007" w14:textId="77777777" w:rsidR="008C68E8" w:rsidRDefault="00000000">
      <w:pPr>
        <w:rPr>
          <w:sz w:val="28"/>
          <w:szCs w:val="28"/>
        </w:rPr>
      </w:pPr>
      <w:r>
        <w:rPr>
          <w:b/>
          <w:sz w:val="28"/>
          <w:szCs w:val="28"/>
        </w:rPr>
        <w:t>Pledge of Allegiance:</w:t>
      </w:r>
      <w:r>
        <w:rPr>
          <w:sz w:val="28"/>
          <w:szCs w:val="28"/>
        </w:rPr>
        <w:t xml:space="preserve"> Vice-President, Fred Forbes</w:t>
      </w:r>
    </w:p>
    <w:p w14:paraId="00000008" w14:textId="038A3620" w:rsidR="008C68E8" w:rsidRDefault="00000000">
      <w:pPr>
        <w:rPr>
          <w:sz w:val="28"/>
          <w:szCs w:val="28"/>
        </w:rPr>
      </w:pPr>
      <w:r>
        <w:rPr>
          <w:b/>
          <w:sz w:val="28"/>
          <w:szCs w:val="28"/>
        </w:rPr>
        <w:t>Officers Present:</w:t>
      </w:r>
      <w:r>
        <w:rPr>
          <w:sz w:val="28"/>
          <w:szCs w:val="28"/>
        </w:rPr>
        <w:t xml:space="preserve"> President Bill Ribble, Vice-President Fred Forbes, Secretary Brandon Miller, </w:t>
      </w:r>
      <w:r w:rsidR="001F7AAD">
        <w:rPr>
          <w:sz w:val="28"/>
          <w:szCs w:val="28"/>
        </w:rPr>
        <w:t>Treasurer Jim Sido</w:t>
      </w:r>
    </w:p>
    <w:p w14:paraId="00000009" w14:textId="106EA536" w:rsidR="008C68E8" w:rsidRDefault="00000000">
      <w:pPr>
        <w:rPr>
          <w:sz w:val="28"/>
          <w:szCs w:val="28"/>
        </w:rPr>
      </w:pPr>
      <w:r>
        <w:rPr>
          <w:b/>
          <w:sz w:val="28"/>
          <w:szCs w:val="28"/>
        </w:rPr>
        <w:t>Recognition of Elected Officials:</w:t>
      </w:r>
      <w:r>
        <w:rPr>
          <w:sz w:val="28"/>
          <w:szCs w:val="28"/>
        </w:rPr>
        <w:t xml:space="preserve"> Estero Mayor Joanne Ribble, Estero Council Members Rafael Lopez, and George Zalucki, Lee County School Board Bill Ribble, </w:t>
      </w:r>
      <w:r w:rsidR="00474011">
        <w:rPr>
          <w:sz w:val="28"/>
          <w:szCs w:val="28"/>
        </w:rPr>
        <w:t>LCREC Chair Mercedes</w:t>
      </w:r>
      <w:r w:rsidR="001F7AAD">
        <w:rPr>
          <w:sz w:val="28"/>
          <w:szCs w:val="28"/>
        </w:rPr>
        <w:t xml:space="preserve"> Price Harry</w:t>
      </w:r>
    </w:p>
    <w:p w14:paraId="0000000A" w14:textId="77777777" w:rsidR="008C68E8" w:rsidRDefault="00000000">
      <w:pPr>
        <w:rPr>
          <w:sz w:val="28"/>
          <w:szCs w:val="28"/>
        </w:rPr>
      </w:pPr>
      <w:r>
        <w:rPr>
          <w:b/>
          <w:sz w:val="28"/>
          <w:szCs w:val="28"/>
        </w:rPr>
        <w:t>Recognition of Sponsor:</w:t>
      </w:r>
      <w:r>
        <w:rPr>
          <w:sz w:val="28"/>
          <w:szCs w:val="28"/>
        </w:rPr>
        <w:t xml:space="preserve"> Jim Hollars.</w:t>
      </w:r>
    </w:p>
    <w:p w14:paraId="0000000B" w14:textId="117E6D1F" w:rsidR="008C68E8" w:rsidRDefault="00000000">
      <w:pPr>
        <w:rPr>
          <w:sz w:val="28"/>
          <w:szCs w:val="28"/>
        </w:rPr>
      </w:pPr>
      <w:r>
        <w:rPr>
          <w:b/>
          <w:sz w:val="28"/>
          <w:szCs w:val="28"/>
        </w:rPr>
        <w:t xml:space="preserve">Approval of </w:t>
      </w:r>
      <w:r w:rsidR="00474011">
        <w:rPr>
          <w:b/>
          <w:sz w:val="28"/>
          <w:szCs w:val="28"/>
        </w:rPr>
        <w:t>April</w:t>
      </w:r>
      <w:r>
        <w:rPr>
          <w:b/>
          <w:sz w:val="28"/>
          <w:szCs w:val="28"/>
        </w:rPr>
        <w:t xml:space="preserve"> 6, 2025, Meeting Minutes by Brandon Miller:</w:t>
      </w:r>
      <w:r>
        <w:t xml:space="preserve"> </w:t>
      </w:r>
      <w:r>
        <w:rPr>
          <w:sz w:val="28"/>
          <w:szCs w:val="28"/>
        </w:rPr>
        <w:t xml:space="preserve">Motion to approve by </w:t>
      </w:r>
      <w:r w:rsidR="00474011">
        <w:rPr>
          <w:sz w:val="28"/>
          <w:szCs w:val="28"/>
        </w:rPr>
        <w:t>George Zalucki</w:t>
      </w:r>
      <w:r>
        <w:rPr>
          <w:sz w:val="28"/>
          <w:szCs w:val="28"/>
        </w:rPr>
        <w:t xml:space="preserve">, Seconded by </w:t>
      </w:r>
      <w:r w:rsidR="00474011">
        <w:rPr>
          <w:sz w:val="28"/>
          <w:szCs w:val="28"/>
        </w:rPr>
        <w:t>Nathan Shaw</w:t>
      </w:r>
      <w:r>
        <w:rPr>
          <w:sz w:val="28"/>
          <w:szCs w:val="28"/>
        </w:rPr>
        <w:t>. Motion was unanimously approved.</w:t>
      </w:r>
    </w:p>
    <w:p w14:paraId="0000000C" w14:textId="77777777" w:rsidR="008C68E8" w:rsidRDefault="00000000">
      <w:pPr>
        <w:rPr>
          <w:sz w:val="28"/>
          <w:szCs w:val="28"/>
        </w:rPr>
      </w:pPr>
      <w:r>
        <w:rPr>
          <w:b/>
          <w:sz w:val="28"/>
          <w:szCs w:val="28"/>
        </w:rPr>
        <w:t>Treasure Report for</w:t>
      </w:r>
      <w:r>
        <w:t xml:space="preserve"> </w:t>
      </w:r>
      <w:r>
        <w:rPr>
          <w:b/>
          <w:sz w:val="28"/>
          <w:szCs w:val="28"/>
        </w:rPr>
        <w:t xml:space="preserve">April 2025 by Jim Sido: </w:t>
      </w:r>
      <w:r>
        <w:rPr>
          <w:sz w:val="28"/>
          <w:szCs w:val="28"/>
        </w:rPr>
        <w:t xml:space="preserve">Motion to approve by </w:t>
      </w:r>
      <w:r w:rsidRPr="001F7AAD">
        <w:rPr>
          <w:sz w:val="28"/>
          <w:szCs w:val="28"/>
        </w:rPr>
        <w:t>George Zalucki</w:t>
      </w:r>
      <w:r>
        <w:rPr>
          <w:sz w:val="28"/>
          <w:szCs w:val="28"/>
        </w:rPr>
        <w:t>, seconded by Nancy Sido. Motion approved.</w:t>
      </w:r>
    </w:p>
    <w:p w14:paraId="0000000D" w14:textId="34BAA4FD" w:rsidR="008C68E8" w:rsidRDefault="00000000">
      <w:pPr>
        <w:rPr>
          <w:sz w:val="28"/>
          <w:szCs w:val="28"/>
        </w:rPr>
      </w:pPr>
      <w:r>
        <w:rPr>
          <w:b/>
          <w:sz w:val="28"/>
          <w:szCs w:val="28"/>
        </w:rPr>
        <w:t>Announcements:</w:t>
      </w:r>
      <w:r>
        <w:rPr>
          <w:sz w:val="28"/>
          <w:szCs w:val="28"/>
        </w:rPr>
        <w:t xml:space="preserve"> </w:t>
      </w:r>
      <w:r w:rsidR="00474011">
        <w:rPr>
          <w:sz w:val="28"/>
          <w:szCs w:val="28"/>
        </w:rPr>
        <w:t xml:space="preserve"> Chair Mercedes from LCREC gave an update on the activities of the REC. She talked about the role of precinct committeemen and women</w:t>
      </w:r>
      <w:r>
        <w:rPr>
          <w:sz w:val="28"/>
          <w:szCs w:val="28"/>
        </w:rPr>
        <w:t>.</w:t>
      </w:r>
      <w:r w:rsidR="00474011">
        <w:rPr>
          <w:sz w:val="28"/>
          <w:szCs w:val="28"/>
        </w:rPr>
        <w:t xml:space="preserve"> September gala announcement.</w:t>
      </w:r>
    </w:p>
    <w:p w14:paraId="0000000E" w14:textId="6466A37F" w:rsidR="008C68E8" w:rsidRDefault="00474011">
      <w:pPr>
        <w:rPr>
          <w:sz w:val="28"/>
          <w:szCs w:val="28"/>
        </w:rPr>
      </w:pPr>
      <w:r>
        <w:rPr>
          <w:sz w:val="28"/>
          <w:szCs w:val="28"/>
        </w:rPr>
        <w:t>Tom, campaign manager for Jim Oberweis, gave an update on Jim’s campaign. Jim is in Mar a Lago.</w:t>
      </w:r>
    </w:p>
    <w:p w14:paraId="2E82796A" w14:textId="77777777" w:rsidR="00474011" w:rsidRDefault="00474011">
      <w:pPr>
        <w:rPr>
          <w:b/>
          <w:sz w:val="28"/>
          <w:szCs w:val="28"/>
        </w:rPr>
      </w:pPr>
    </w:p>
    <w:p w14:paraId="579190FE" w14:textId="77777777" w:rsidR="00474011" w:rsidRDefault="00474011">
      <w:pPr>
        <w:rPr>
          <w:b/>
          <w:sz w:val="28"/>
          <w:szCs w:val="28"/>
        </w:rPr>
      </w:pPr>
    </w:p>
    <w:p w14:paraId="6C615ABA" w14:textId="5E78B3AB" w:rsidR="00474011" w:rsidRDefault="00000000">
      <w:pPr>
        <w:rPr>
          <w:b/>
          <w:sz w:val="28"/>
          <w:szCs w:val="28"/>
        </w:rPr>
      </w:pPr>
      <w:r>
        <w:rPr>
          <w:b/>
          <w:sz w:val="28"/>
          <w:szCs w:val="28"/>
        </w:rPr>
        <w:lastRenderedPageBreak/>
        <w:t xml:space="preserve">Guest Speaker: </w:t>
      </w:r>
    </w:p>
    <w:p w14:paraId="25D183C5" w14:textId="71E1942A" w:rsidR="00474011" w:rsidRPr="00474011" w:rsidRDefault="00474011">
      <w:pPr>
        <w:rPr>
          <w:bCs/>
          <w:sz w:val="28"/>
          <w:szCs w:val="28"/>
        </w:rPr>
      </w:pPr>
      <w:r w:rsidRPr="00474011">
        <w:rPr>
          <w:bCs/>
          <w:sz w:val="28"/>
          <w:szCs w:val="28"/>
        </w:rPr>
        <w:t>Bill Ribble introduced our speaker, Commissioner Brian Hamman.</w:t>
      </w:r>
    </w:p>
    <w:p w14:paraId="2ADE1F12" w14:textId="77777777" w:rsidR="00474011" w:rsidRPr="00474011" w:rsidRDefault="00474011">
      <w:pPr>
        <w:rPr>
          <w:bCs/>
          <w:sz w:val="28"/>
          <w:szCs w:val="28"/>
        </w:rPr>
      </w:pPr>
    </w:p>
    <w:p w14:paraId="0E98A5FA" w14:textId="1124196D" w:rsidR="00474011" w:rsidRDefault="00474011">
      <w:pPr>
        <w:rPr>
          <w:bCs/>
          <w:sz w:val="28"/>
          <w:szCs w:val="28"/>
        </w:rPr>
      </w:pPr>
      <w:r w:rsidRPr="00474011">
        <w:rPr>
          <w:bCs/>
          <w:sz w:val="28"/>
          <w:szCs w:val="28"/>
        </w:rPr>
        <w:t xml:space="preserve">He spoke on his background growing up in Cape Coral. He mentioned how his peers growing up left for </w:t>
      </w:r>
      <w:proofErr w:type="gramStart"/>
      <w:r w:rsidRPr="00474011">
        <w:rPr>
          <w:bCs/>
          <w:sz w:val="28"/>
          <w:szCs w:val="28"/>
        </w:rPr>
        <w:t>jobs, and</w:t>
      </w:r>
      <w:proofErr w:type="gramEnd"/>
      <w:r w:rsidRPr="00474011">
        <w:rPr>
          <w:bCs/>
          <w:sz w:val="28"/>
          <w:szCs w:val="28"/>
        </w:rPr>
        <w:t xml:space="preserve"> looked to build a Lee County that has plenty of jobs on a foundation of freedom, liberty, and fiscal responsibility.</w:t>
      </w:r>
    </w:p>
    <w:p w14:paraId="653A0A78" w14:textId="7B093B89" w:rsidR="00940780" w:rsidRDefault="00940780">
      <w:pPr>
        <w:rPr>
          <w:bCs/>
          <w:sz w:val="28"/>
          <w:szCs w:val="28"/>
        </w:rPr>
      </w:pPr>
      <w:r>
        <w:rPr>
          <w:bCs/>
          <w:sz w:val="28"/>
          <w:szCs w:val="28"/>
        </w:rPr>
        <w:t>He remembered how much Lee County has changed since COVID including standing with the Governor in keeping Lee County open. He then talked about the resiliency Lee County showed following Hurricane Ian.</w:t>
      </w:r>
    </w:p>
    <w:p w14:paraId="25DA53BA" w14:textId="562842A2" w:rsidR="00940780" w:rsidRDefault="00940780">
      <w:pPr>
        <w:rPr>
          <w:bCs/>
          <w:sz w:val="28"/>
          <w:szCs w:val="28"/>
        </w:rPr>
      </w:pPr>
      <w:r>
        <w:rPr>
          <w:bCs/>
          <w:sz w:val="28"/>
          <w:szCs w:val="28"/>
        </w:rPr>
        <w:t>He highlighted cutting taxes including the library mileage rate. We have a Double A rating and $74 million in reserves. Talked about our 3% unemployment rate. He highlighted home prices coming back</w:t>
      </w:r>
      <w:r w:rsidR="00A72609">
        <w:rPr>
          <w:bCs/>
          <w:sz w:val="28"/>
          <w:szCs w:val="28"/>
        </w:rPr>
        <w:t xml:space="preserve"> down versus the highs we saw in 2022</w:t>
      </w:r>
    </w:p>
    <w:p w14:paraId="16CDE912" w14:textId="2A2526A2" w:rsidR="00A72609" w:rsidRDefault="00A72609">
      <w:pPr>
        <w:rPr>
          <w:bCs/>
          <w:sz w:val="28"/>
          <w:szCs w:val="28"/>
        </w:rPr>
      </w:pPr>
      <w:r>
        <w:rPr>
          <w:bCs/>
          <w:sz w:val="28"/>
          <w:szCs w:val="28"/>
        </w:rPr>
        <w:t>Brian took questions at 6:26</w:t>
      </w:r>
    </w:p>
    <w:p w14:paraId="5530156B" w14:textId="4BBCBD1A" w:rsidR="00A72609" w:rsidRDefault="00A72609">
      <w:pPr>
        <w:rPr>
          <w:bCs/>
          <w:sz w:val="28"/>
          <w:szCs w:val="28"/>
        </w:rPr>
      </w:pPr>
      <w:r>
        <w:rPr>
          <w:bCs/>
          <w:sz w:val="28"/>
          <w:szCs w:val="28"/>
        </w:rPr>
        <w:t>First question about a north/south connection east of 75. Brian mentioned the MPO as being a great resource for discussion on the future of roads</w:t>
      </w:r>
    </w:p>
    <w:p w14:paraId="3F31FF54" w14:textId="7F2E5F99" w:rsidR="00A72609" w:rsidRDefault="00A72609">
      <w:pPr>
        <w:rPr>
          <w:bCs/>
          <w:sz w:val="28"/>
          <w:szCs w:val="28"/>
        </w:rPr>
      </w:pPr>
      <w:r>
        <w:rPr>
          <w:bCs/>
          <w:sz w:val="28"/>
          <w:szCs w:val="28"/>
        </w:rPr>
        <w:t>Second question regarding the final stages of the Causeway restoration</w:t>
      </w:r>
      <w:r w:rsidR="00C97717">
        <w:rPr>
          <w:bCs/>
          <w:sz w:val="28"/>
          <w:szCs w:val="28"/>
        </w:rPr>
        <w:t xml:space="preserve">. Brian confirmed it is officially 100% repaired. </w:t>
      </w:r>
    </w:p>
    <w:p w14:paraId="5A2346E4" w14:textId="6F8C6631" w:rsidR="00474011" w:rsidRPr="001F7AAD" w:rsidRDefault="001F7AAD">
      <w:pPr>
        <w:rPr>
          <w:bCs/>
          <w:sz w:val="28"/>
          <w:szCs w:val="28"/>
        </w:rPr>
      </w:pPr>
      <w:r>
        <w:rPr>
          <w:bCs/>
          <w:sz w:val="28"/>
          <w:szCs w:val="28"/>
        </w:rPr>
        <w:t>Other questions ranged around infrastructure, governing on the county commission, and single member districts.</w:t>
      </w:r>
    </w:p>
    <w:p w14:paraId="022CC509" w14:textId="77777777" w:rsidR="00474011" w:rsidRDefault="00474011">
      <w:pPr>
        <w:rPr>
          <w:b/>
          <w:sz w:val="28"/>
          <w:szCs w:val="28"/>
        </w:rPr>
      </w:pPr>
    </w:p>
    <w:p w14:paraId="00000010" w14:textId="77777777" w:rsidR="008C68E8" w:rsidRDefault="00000000">
      <w:pPr>
        <w:rPr>
          <w:sz w:val="28"/>
          <w:szCs w:val="28"/>
        </w:rPr>
      </w:pPr>
      <w:r>
        <w:rPr>
          <w:b/>
          <w:sz w:val="28"/>
          <w:szCs w:val="28"/>
        </w:rPr>
        <w:t>New Business:</w:t>
      </w:r>
      <w:r>
        <w:rPr>
          <w:sz w:val="28"/>
          <w:szCs w:val="28"/>
        </w:rPr>
        <w:t xml:space="preserve"> Ross Matthews, WWII Vet, passed away. Our condolences to his family. Meeting was adjourned at 7:01pm</w:t>
      </w:r>
    </w:p>
    <w:p w14:paraId="00000011" w14:textId="73DFFDE7" w:rsidR="008C68E8" w:rsidRDefault="00000000">
      <w:pPr>
        <w:rPr>
          <w:sz w:val="28"/>
          <w:szCs w:val="28"/>
        </w:rPr>
      </w:pPr>
      <w:r>
        <w:rPr>
          <w:b/>
          <w:sz w:val="28"/>
          <w:szCs w:val="28"/>
        </w:rPr>
        <w:t xml:space="preserve">Next Meeting </w:t>
      </w:r>
      <w:r w:rsidR="001F7AAD">
        <w:rPr>
          <w:b/>
          <w:sz w:val="28"/>
          <w:szCs w:val="28"/>
        </w:rPr>
        <w:t>June 5</w:t>
      </w:r>
      <w:r>
        <w:rPr>
          <w:b/>
          <w:sz w:val="28"/>
          <w:szCs w:val="28"/>
        </w:rPr>
        <w:t>, 2025</w:t>
      </w:r>
      <w:r>
        <w:t>: Guest</w:t>
      </w:r>
      <w:r>
        <w:rPr>
          <w:sz w:val="28"/>
          <w:szCs w:val="28"/>
        </w:rPr>
        <w:t xml:space="preserve"> Speaker is Lee County </w:t>
      </w:r>
      <w:r w:rsidR="001F7AAD">
        <w:rPr>
          <w:sz w:val="28"/>
          <w:szCs w:val="28"/>
        </w:rPr>
        <w:t>Tax Collector Noelle Branning</w:t>
      </w:r>
    </w:p>
    <w:sectPr w:rsidR="008C6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A407996-2E1D-9D44-85CC-D362ED192E23}"/>
    <w:embedBold r:id="rId2" w:fontKey="{E4D9EAE5-F8C7-5E4E-9FA2-ADBD7C7BAA29}"/>
    <w:embedItalic r:id="rId3" w:fontKey="{A1C7FD23-DEEC-BE4F-9A60-254B1C7192A6}"/>
  </w:font>
  <w:font w:name="Play">
    <w:charset w:val="00"/>
    <w:family w:val="auto"/>
    <w:pitch w:val="default"/>
    <w:embedRegular r:id="rId4" w:fontKey="{83EB032E-E173-104A-8996-48EA38125AA8}"/>
  </w:font>
  <w:font w:name="Times New Roman">
    <w:panose1 w:val="02020603050405020304"/>
    <w:charset w:val="00"/>
    <w:family w:val="roman"/>
    <w:pitch w:val="variable"/>
    <w:sig w:usb0="E0002EFF" w:usb1="C000785B" w:usb2="00000009" w:usb3="00000000" w:csb0="000001FF" w:csb1="00000000"/>
    <w:embedRegular r:id="rId5" w:fontKey="{2669F3A7-890E-AA4D-8119-F9AEEE75A0CC}"/>
  </w:font>
  <w:font w:name="Calibri">
    <w:panose1 w:val="020F0502020204030204"/>
    <w:charset w:val="00"/>
    <w:family w:val="swiss"/>
    <w:pitch w:val="variable"/>
    <w:sig w:usb0="E4002EFF" w:usb1="C000247B" w:usb2="00000009" w:usb3="00000000" w:csb0="000001FF" w:csb1="00000000"/>
    <w:embedRegular r:id="rId6" w:fontKey="{2F6970B7-798E-704D-BF12-2543CFD688C0}"/>
  </w:font>
  <w:font w:name="Cambria">
    <w:panose1 w:val="02040503050406030204"/>
    <w:charset w:val="00"/>
    <w:family w:val="roman"/>
    <w:pitch w:val="variable"/>
    <w:sig w:usb0="E00006FF" w:usb1="420024FF" w:usb2="02000000" w:usb3="00000000" w:csb0="0000019F" w:csb1="00000000"/>
    <w:embedRegular r:id="rId7" w:fontKey="{89D65769-285D-8E48-A752-4E5E0A72FA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8E8"/>
    <w:rsid w:val="001F7AAD"/>
    <w:rsid w:val="002F668F"/>
    <w:rsid w:val="00474011"/>
    <w:rsid w:val="004A513B"/>
    <w:rsid w:val="005D709E"/>
    <w:rsid w:val="008C68E8"/>
    <w:rsid w:val="00940780"/>
    <w:rsid w:val="00A72609"/>
    <w:rsid w:val="00B92FD5"/>
    <w:rsid w:val="00C03814"/>
    <w:rsid w:val="00C50AC8"/>
    <w:rsid w:val="00C97717"/>
    <w:rsid w:val="00DD42BB"/>
    <w:rsid w:val="00FD1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4BE42"/>
  <w15:docId w15:val="{AA1796F7-6A1D-404F-9306-B6FED724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Miller</cp:lastModifiedBy>
  <cp:revision>2</cp:revision>
  <dcterms:created xsi:type="dcterms:W3CDTF">2025-06-23T02:34:00Z</dcterms:created>
  <dcterms:modified xsi:type="dcterms:W3CDTF">2025-06-23T02:34:00Z</dcterms:modified>
</cp:coreProperties>
</file>